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5B" w:rsidRPr="00524B7A" w:rsidRDefault="00771C3A">
      <w:pPr>
        <w:pStyle w:val="Standard"/>
        <w:jc w:val="center"/>
        <w:rPr>
          <w:rFonts w:cs="Times New Roman"/>
          <w:b/>
          <w:bCs/>
          <w:sz w:val="26"/>
          <w:szCs w:val="26"/>
          <w:u w:val="single"/>
        </w:rPr>
      </w:pPr>
      <w:r w:rsidRPr="00524B7A">
        <w:rPr>
          <w:rFonts w:cs="Times New Roman"/>
          <w:b/>
          <w:bCs/>
          <w:sz w:val="26"/>
          <w:szCs w:val="26"/>
          <w:u w:val="single"/>
        </w:rPr>
        <w:t>INFORMATIVA SUL TRATTAMENTO DEI DATI PERSONALI</w:t>
      </w:r>
    </w:p>
    <w:p w:rsidR="000F385B" w:rsidRPr="00524B7A" w:rsidRDefault="00771C3A">
      <w:pPr>
        <w:pStyle w:val="Standard"/>
        <w:jc w:val="center"/>
        <w:rPr>
          <w:rFonts w:cs="Times New Roman"/>
          <w:b/>
          <w:bCs/>
        </w:rPr>
      </w:pPr>
      <w:r w:rsidRPr="00524B7A">
        <w:rPr>
          <w:rFonts w:cs="Times New Roman"/>
          <w:b/>
          <w:bCs/>
        </w:rPr>
        <w:t xml:space="preserve">ai sensi del combinato disposto di cui </w:t>
      </w:r>
      <w:proofErr w:type="gramStart"/>
      <w:r w:rsidRPr="00524B7A">
        <w:rPr>
          <w:rFonts w:cs="Times New Roman"/>
          <w:b/>
          <w:bCs/>
        </w:rPr>
        <w:t>agli  articoli</w:t>
      </w:r>
      <w:proofErr w:type="gramEnd"/>
      <w:r w:rsidRPr="00524B7A">
        <w:rPr>
          <w:rFonts w:cs="Times New Roman"/>
          <w:b/>
          <w:bCs/>
        </w:rPr>
        <w:t xml:space="preserve"> 13 e14</w:t>
      </w:r>
    </w:p>
    <w:p w:rsidR="000F385B" w:rsidRPr="00524B7A" w:rsidRDefault="00771C3A">
      <w:pPr>
        <w:pStyle w:val="Standard"/>
        <w:jc w:val="center"/>
        <w:rPr>
          <w:rFonts w:cs="Times New Roman"/>
        </w:rPr>
      </w:pPr>
      <w:r w:rsidRPr="00524B7A">
        <w:rPr>
          <w:rFonts w:cs="Times New Roman"/>
          <w:b/>
          <w:bCs/>
        </w:rPr>
        <w:t xml:space="preserve">del Regolamento UE 679/2016 (GDPR - </w:t>
      </w:r>
      <w:r w:rsidRPr="00524B7A">
        <w:rPr>
          <w:rFonts w:cs="Times New Roman"/>
          <w:b/>
          <w:bCs/>
          <w:i/>
          <w:iCs/>
        </w:rPr>
        <w:t>General Data Protection Regulation</w:t>
      </w:r>
      <w:r w:rsidRPr="00524B7A">
        <w:rPr>
          <w:rFonts w:cs="Times New Roman"/>
          <w:b/>
          <w:bCs/>
        </w:rPr>
        <w:t>)</w:t>
      </w:r>
    </w:p>
    <w:p w:rsidR="000F385B" w:rsidRPr="00524B7A" w:rsidRDefault="000F385B">
      <w:pPr>
        <w:pStyle w:val="Standard"/>
        <w:jc w:val="center"/>
        <w:rPr>
          <w:rFonts w:cs="Times New Roman"/>
        </w:rPr>
      </w:pPr>
    </w:p>
    <w:p w:rsidR="000F385B" w:rsidRPr="00524B7A" w:rsidRDefault="00771C3A">
      <w:pPr>
        <w:pStyle w:val="Standard"/>
        <w:jc w:val="both"/>
        <w:rPr>
          <w:rFonts w:cs="Times New Roman"/>
        </w:rPr>
      </w:pPr>
      <w:r w:rsidRPr="00524B7A">
        <w:rPr>
          <w:rFonts w:cs="Times New Roman"/>
          <w:b/>
          <w:bCs/>
        </w:rPr>
        <w:tab/>
        <w:t>Gentile utente</w:t>
      </w:r>
      <w:r w:rsidRPr="00524B7A">
        <w:rPr>
          <w:rFonts w:cs="Times New Roman"/>
        </w:rPr>
        <w:t xml:space="preserve">, con la presente nota intendiamo informarLa in merito alle finalità e alle modalità di trattamento dei dati personali connessi alla procedura finalizzata alla </w:t>
      </w:r>
      <w:r w:rsidRPr="00524B7A">
        <w:rPr>
          <w:rFonts w:eastAsia="Times New Roman" w:cs="Times New Roman"/>
          <w:color w:val="000000"/>
          <w:w w:val="95"/>
        </w:rPr>
        <w:t>concess</w:t>
      </w:r>
      <w:r w:rsidRPr="00524B7A">
        <w:rPr>
          <w:rFonts w:eastAsia="Times New Roman" w:cs="Times New Roman"/>
          <w:color w:val="000000"/>
          <w:spacing w:val="11"/>
          <w:w w:val="95"/>
        </w:rPr>
        <w:t>i</w:t>
      </w:r>
      <w:r w:rsidRPr="00524B7A">
        <w:rPr>
          <w:rFonts w:eastAsia="Times New Roman" w:cs="Times New Roman"/>
          <w:color w:val="000000"/>
          <w:w w:val="95"/>
        </w:rPr>
        <w:t>one</w:t>
      </w:r>
      <w:r w:rsidRPr="00524B7A">
        <w:rPr>
          <w:rFonts w:eastAsia="Times New Roman" w:cs="Times New Roman"/>
          <w:color w:val="000000"/>
          <w:spacing w:val="-4"/>
          <w:w w:val="95"/>
        </w:rPr>
        <w:t xml:space="preserve"> di </w:t>
      </w:r>
      <w:r w:rsidRPr="00524B7A">
        <w:rPr>
          <w:rFonts w:eastAsia="Times New Roman" w:cs="Times New Roman"/>
          <w:color w:val="000000"/>
          <w:w w:val="95"/>
        </w:rPr>
        <w:t>contr</w:t>
      </w:r>
      <w:r w:rsidRPr="00524B7A">
        <w:rPr>
          <w:rFonts w:eastAsia="Times New Roman" w:cs="Times New Roman"/>
          <w:color w:val="000000"/>
          <w:spacing w:val="4"/>
          <w:w w:val="95"/>
        </w:rPr>
        <w:t>i</w:t>
      </w:r>
      <w:r w:rsidRPr="00524B7A">
        <w:rPr>
          <w:rFonts w:eastAsia="Times New Roman" w:cs="Times New Roman"/>
          <w:color w:val="000000"/>
          <w:w w:val="95"/>
        </w:rPr>
        <w:t xml:space="preserve">buti </w:t>
      </w:r>
      <w:r w:rsidRPr="00524B7A">
        <w:rPr>
          <w:rFonts w:cs="Times New Roman"/>
        </w:rPr>
        <w:t>economici per il servizio di trasporto scolastico in favore di studenti con disabilità grave frequ</w:t>
      </w:r>
      <w:r w:rsidR="00524B7A" w:rsidRPr="00524B7A">
        <w:rPr>
          <w:rFonts w:cs="Times New Roman"/>
        </w:rPr>
        <w:t>e</w:t>
      </w:r>
      <w:r w:rsidRPr="00524B7A">
        <w:rPr>
          <w:rFonts w:cs="Times New Roman"/>
        </w:rPr>
        <w:t xml:space="preserve">ntanti gli istituti scolastici secondari di secondo grado - </w:t>
      </w:r>
      <w:r w:rsidR="00524B7A" w:rsidRPr="00524B7A">
        <w:rPr>
          <w:rFonts w:cs="Times New Roman"/>
        </w:rPr>
        <w:t>anno scolastico</w:t>
      </w:r>
      <w:r w:rsidRPr="00524B7A">
        <w:rPr>
          <w:rFonts w:cs="Times New Roman"/>
        </w:rPr>
        <w:t xml:space="preserve"> 2023 - 2024.</w:t>
      </w:r>
    </w:p>
    <w:p w:rsidR="000F385B" w:rsidRPr="00524B7A" w:rsidRDefault="00771C3A">
      <w:pPr>
        <w:pStyle w:val="Standard"/>
        <w:jc w:val="both"/>
        <w:rPr>
          <w:rFonts w:cs="Times New Roman"/>
        </w:rPr>
      </w:pPr>
      <w:r w:rsidRPr="00524B7A">
        <w:rPr>
          <w:rFonts w:cs="Times New Roman"/>
        </w:rPr>
        <w:tab/>
        <w:t>I dati personali da Lei forniti nell'ambito della procedura in questione saranno trattati rispettando i principi di correttezza, liceità, necessità e finalità stabiliti dal Regolamento UE n. 679/2016.</w:t>
      </w:r>
    </w:p>
    <w:p w:rsidR="000F385B" w:rsidRPr="00524B7A" w:rsidRDefault="000F385B">
      <w:pPr>
        <w:pStyle w:val="Standard"/>
        <w:jc w:val="both"/>
        <w:rPr>
          <w:rFonts w:cs="Times New Roman"/>
        </w:rPr>
      </w:pPr>
    </w:p>
    <w:p w:rsidR="000F385B" w:rsidRPr="00524B7A" w:rsidRDefault="00771C3A">
      <w:pPr>
        <w:pStyle w:val="Standard"/>
        <w:jc w:val="both"/>
        <w:rPr>
          <w:rFonts w:cs="Times New Roman"/>
        </w:rPr>
      </w:pPr>
      <w:r w:rsidRPr="00524B7A">
        <w:rPr>
          <w:rStyle w:val="StrongEmphasis"/>
          <w:rFonts w:cs="Times New Roman"/>
          <w:color w:val="222222"/>
        </w:rPr>
        <w:t>Titolare del trattamento e Responsabile della protezione dei dati</w:t>
      </w:r>
    </w:p>
    <w:p w:rsidR="000F385B" w:rsidRDefault="00771C3A">
      <w:pPr>
        <w:pStyle w:val="Standard"/>
        <w:jc w:val="both"/>
        <w:rPr>
          <w:rFonts w:cs="Times New Roman"/>
          <w:color w:val="222222"/>
        </w:rPr>
      </w:pPr>
      <w:r w:rsidRPr="00524B7A">
        <w:rPr>
          <w:rFonts w:cs="Times New Roman"/>
          <w:color w:val="222222"/>
        </w:rPr>
        <w:t xml:space="preserve">Il Titolare del trattamento dei dati personali è il Comune di Montesarchio – capofila dell'Ambito Territoriale B03 con sede in Piazza San Francesco 1 – 82016 Montesarchio, rappresentato dal Sindaco, </w:t>
      </w:r>
      <w:r w:rsidR="00F714D4">
        <w:rPr>
          <w:rFonts w:cs="Times New Roman"/>
          <w:color w:val="222222"/>
        </w:rPr>
        <w:t xml:space="preserve">Carmelo </w:t>
      </w:r>
      <w:proofErr w:type="spellStart"/>
      <w:r w:rsidR="00F714D4">
        <w:rPr>
          <w:rFonts w:cs="Times New Roman"/>
          <w:color w:val="222222"/>
        </w:rPr>
        <w:t>Sandomenico</w:t>
      </w:r>
      <w:proofErr w:type="spellEnd"/>
      <w:r w:rsidR="00F714D4">
        <w:rPr>
          <w:rFonts w:cs="Times New Roman"/>
          <w:color w:val="222222"/>
        </w:rPr>
        <w:t xml:space="preserve">. </w:t>
      </w:r>
      <w:r w:rsidRPr="00524B7A">
        <w:rPr>
          <w:rFonts w:cs="Times New Roman"/>
          <w:color w:val="222222"/>
        </w:rPr>
        <w:t>Il Responsabile della Protezione dei Dati è l'architetto Alfonso Petillo</w:t>
      </w:r>
      <w:r w:rsidR="00F714D4">
        <w:rPr>
          <w:rFonts w:cs="Times New Roman"/>
          <w:color w:val="222222"/>
        </w:rPr>
        <w:t>.</w:t>
      </w:r>
    </w:p>
    <w:p w:rsidR="00F714D4" w:rsidRPr="00F714D4" w:rsidRDefault="00F714D4">
      <w:pPr>
        <w:pStyle w:val="Standard"/>
        <w:jc w:val="both"/>
        <w:rPr>
          <w:rFonts w:cs="Times New Roman"/>
          <w:color w:val="222222"/>
        </w:rPr>
      </w:pPr>
    </w:p>
    <w:p w:rsidR="000F385B" w:rsidRPr="00524B7A" w:rsidRDefault="00771C3A">
      <w:pPr>
        <w:pStyle w:val="Standard"/>
        <w:jc w:val="both"/>
        <w:rPr>
          <w:rFonts w:cs="Times New Roman"/>
        </w:rPr>
      </w:pPr>
      <w:r w:rsidRPr="00524B7A">
        <w:rPr>
          <w:rStyle w:val="StrongEmphasis"/>
          <w:rFonts w:cs="Times New Roman"/>
          <w:color w:val="222222"/>
        </w:rPr>
        <w:t>Trattamento</w:t>
      </w:r>
    </w:p>
    <w:p w:rsidR="000F385B" w:rsidRPr="00524B7A" w:rsidRDefault="00771C3A">
      <w:pPr>
        <w:pStyle w:val="Standard"/>
        <w:jc w:val="both"/>
        <w:rPr>
          <w:rFonts w:cs="Times New Roman"/>
          <w:color w:val="222222"/>
        </w:rPr>
      </w:pPr>
      <w:r w:rsidRPr="00524B7A">
        <w:rPr>
          <w:rFonts w:cs="Times New Roman"/>
          <w:color w:val="222222"/>
        </w:rPr>
        <w:t>Con riferimento ai dati trattati, si informa che: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  <w:color w:val="222222"/>
        </w:rPr>
        <w:t xml:space="preserve">il trattamento dei dati raccolti è necessario per la formulazione dell'elenco dei beneficiari di contributi </w:t>
      </w:r>
      <w:r w:rsidRPr="00524B7A">
        <w:rPr>
          <w:rFonts w:eastAsia="Times New Roman" w:cs="Times New Roman"/>
          <w:color w:val="000000"/>
          <w:w w:val="95"/>
        </w:rPr>
        <w:t xml:space="preserve">economici </w:t>
      </w:r>
      <w:r w:rsidRPr="00524B7A">
        <w:rPr>
          <w:rFonts w:cs="Times New Roman"/>
          <w:color w:val="222222"/>
        </w:rPr>
        <w:t>per il servizio di trasporto scolastico in favore di studenti con disabilità grave frequ</w:t>
      </w:r>
      <w:r w:rsidR="00524B7A">
        <w:rPr>
          <w:rFonts w:cs="Times New Roman"/>
          <w:color w:val="222222"/>
        </w:rPr>
        <w:t>e</w:t>
      </w:r>
      <w:r w:rsidRPr="00524B7A">
        <w:rPr>
          <w:rFonts w:cs="Times New Roman"/>
          <w:color w:val="222222"/>
        </w:rPr>
        <w:t xml:space="preserve">ntanti gli istituti scolastici secondari di secondo grado </w:t>
      </w:r>
      <w:r w:rsidR="00524B7A">
        <w:rPr>
          <w:rFonts w:cs="Times New Roman"/>
          <w:color w:val="222222"/>
        </w:rPr>
        <w:t>–</w:t>
      </w:r>
      <w:r w:rsidRPr="00524B7A">
        <w:rPr>
          <w:rFonts w:cs="Times New Roman"/>
          <w:color w:val="222222"/>
        </w:rPr>
        <w:t xml:space="preserve"> anno</w:t>
      </w:r>
      <w:r w:rsidR="00524B7A">
        <w:rPr>
          <w:rFonts w:cs="Times New Roman"/>
          <w:color w:val="222222"/>
        </w:rPr>
        <w:t xml:space="preserve"> </w:t>
      </w:r>
      <w:r w:rsidRPr="00524B7A">
        <w:rPr>
          <w:rFonts w:cs="Times New Roman"/>
          <w:color w:val="222222"/>
        </w:rPr>
        <w:t>scolastico 2023 - 2024</w:t>
      </w:r>
      <w:r w:rsidRPr="00524B7A">
        <w:rPr>
          <w:rFonts w:eastAsia="Times New Roman" w:cs="Times New Roman"/>
          <w:color w:val="000000"/>
          <w:spacing w:val="-23"/>
          <w:w w:val="95"/>
        </w:rPr>
        <w:t>;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  <w:color w:val="222222"/>
        </w:rPr>
        <w:t xml:space="preserve">il </w:t>
      </w:r>
      <w:r w:rsidRPr="00524B7A">
        <w:rPr>
          <w:rFonts w:cs="Times New Roman"/>
        </w:rPr>
        <w:t>trattamento dei dati personali è finalizzato all’esecuzione di compiti connessi all’esercizio dei poteri pubblici, di competenza del Comune in base a norme di leggi, statuto e regolamenti comunali;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</w:rPr>
        <w:t>il trattamento è effettuato con strumenti telematici e/o manuali;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</w:rPr>
        <w:t xml:space="preserve">il conferimento dei dati è necessario per il corretto svolgimento degli adempimenti procedimentali propedeutici alla predisposizione delle graduatorie;  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</w:rPr>
        <w:t>il mancato conferimento di alcuni o di tutti i dati richiesti comporta l'impossibilità ad avviare il procedimento;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</w:rPr>
        <w:t>i dati saranno trattati dal Responsabile della struttura organizzativa e dai suoi collaboratori incaricati; tali soggetti assicurano livelli di esperienza, capacità e affidabilità tali da garantire il rispetto delle vigenti disposizioni in materia di trattamento, compresa la sicurezza dei dati;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</w:rPr>
        <w:t>i dati saranno conservati per un periodo non superiore a quello previsto dalla normativa che legittima il trattamento e in conformità alle norme sulla conservazione della documentazione amministrativa;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</w:rPr>
        <w:t>i dati trattati sono soggetti alla normativa sul diritto di accesso, con le modalità e i limiti di cui alle leggi vigenti;</w:t>
      </w:r>
    </w:p>
    <w:p w:rsidR="000F385B" w:rsidRPr="00524B7A" w:rsidRDefault="00771C3A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524B7A">
        <w:rPr>
          <w:rFonts w:cs="Times New Roman"/>
        </w:rPr>
        <w:t xml:space="preserve">i </w:t>
      </w:r>
      <w:r w:rsidRPr="00524B7A">
        <w:rPr>
          <w:rFonts w:cs="Times New Roman"/>
          <w:color w:val="222222"/>
        </w:rPr>
        <w:t>Suoi dati non saranno comunicati ad ulteriori soggetti terzi fatti salvi specifici obblighi normativi o sue precise disposizioni.</w:t>
      </w:r>
    </w:p>
    <w:p w:rsidR="000F385B" w:rsidRPr="00524B7A" w:rsidRDefault="000F385B">
      <w:pPr>
        <w:pStyle w:val="Standard"/>
        <w:jc w:val="both"/>
        <w:rPr>
          <w:rFonts w:cs="Times New Roman"/>
          <w:b/>
          <w:bCs/>
        </w:rPr>
      </w:pPr>
    </w:p>
    <w:p w:rsidR="000F385B" w:rsidRPr="00524B7A" w:rsidRDefault="00771C3A">
      <w:pPr>
        <w:pStyle w:val="Standard"/>
        <w:jc w:val="both"/>
        <w:rPr>
          <w:rFonts w:cs="Times New Roman"/>
          <w:b/>
          <w:bCs/>
        </w:rPr>
      </w:pPr>
      <w:r w:rsidRPr="00524B7A">
        <w:rPr>
          <w:rFonts w:cs="Times New Roman"/>
          <w:b/>
          <w:bCs/>
        </w:rPr>
        <w:t>Diritti dell'interessato</w:t>
      </w:r>
    </w:p>
    <w:p w:rsidR="000F385B" w:rsidRPr="00524B7A" w:rsidRDefault="00771C3A">
      <w:pPr>
        <w:pStyle w:val="Standard"/>
        <w:jc w:val="both"/>
        <w:rPr>
          <w:rFonts w:cs="Times New Roman"/>
        </w:rPr>
      </w:pPr>
      <w:r w:rsidRPr="00524B7A">
        <w:rPr>
          <w:rFonts w:cs="Times New Roman"/>
        </w:rPr>
        <w:t>In qualsiasi momento, rivolgendosi al Titolare del trattamento dei dati, Lei potrà:</w:t>
      </w:r>
    </w:p>
    <w:p w:rsidR="000F385B" w:rsidRPr="00524B7A" w:rsidRDefault="00771C3A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524B7A">
        <w:rPr>
          <w:rFonts w:cs="Times New Roman"/>
        </w:rPr>
        <w:t>avere accesso ai dati oggetto di trattamento, ai sensi dell'art. 15 del GDPR e delle norme italiane che ne coordinano l'applicazione;</w:t>
      </w:r>
    </w:p>
    <w:p w:rsidR="000F385B" w:rsidRPr="00524B7A" w:rsidRDefault="00771C3A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524B7A">
        <w:rPr>
          <w:rFonts w:cs="Times New Roman"/>
        </w:rPr>
        <w:t>richiedere la rettifica dei dati inesatti oggetto di trattamento, ai sensi dell'art. 16 del GDPR e delle norme italiane che ne coordinano l'applicazione;</w:t>
      </w:r>
    </w:p>
    <w:p w:rsidR="000F385B" w:rsidRPr="00524B7A" w:rsidRDefault="00771C3A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524B7A">
        <w:rPr>
          <w:rFonts w:cs="Times New Roman"/>
        </w:rPr>
        <w:t>revocare il proprio consenso al trattamento dei dati, evenienza che comporterà l'impossibilità di esaminare la domanda di iscrizione;</w:t>
      </w:r>
    </w:p>
    <w:p w:rsidR="000F385B" w:rsidRPr="00524B7A" w:rsidRDefault="00771C3A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524B7A">
        <w:rPr>
          <w:rFonts w:cs="Times New Roman"/>
        </w:rPr>
        <w:lastRenderedPageBreak/>
        <w:t>opporsi al trattamento, indicandone il motivo;</w:t>
      </w:r>
    </w:p>
    <w:p w:rsidR="000F385B" w:rsidRPr="00524B7A" w:rsidRDefault="00771C3A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524B7A">
        <w:rPr>
          <w:rFonts w:cs="Times New Roman"/>
        </w:rPr>
        <w:t>chiedere la cancellazione dei dati personali oggetto di trattamento presso il Comune di Montesarchio, circostanza che comporterà l'immediata esclusione dall'elenco;</w:t>
      </w:r>
    </w:p>
    <w:p w:rsidR="000F385B" w:rsidRPr="00524B7A" w:rsidRDefault="00771C3A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524B7A">
        <w:rPr>
          <w:rFonts w:cs="Times New Roman"/>
        </w:rPr>
        <w:t>presentare reclamo avverso il trattamento disposto dal Comune di Montesarchio presso l'Autorità Garante per la protezione dei dati personali e ricorso presso l'Autorità giudiziaria competente.</w:t>
      </w:r>
    </w:p>
    <w:p w:rsidR="000F385B" w:rsidRPr="00524B7A" w:rsidRDefault="000F385B">
      <w:pPr>
        <w:pStyle w:val="Standard"/>
        <w:jc w:val="both"/>
        <w:rPr>
          <w:rFonts w:cs="Times New Roman"/>
        </w:rPr>
      </w:pPr>
    </w:p>
    <w:p w:rsidR="000F385B" w:rsidRPr="00524B7A" w:rsidRDefault="00771C3A">
      <w:pPr>
        <w:pStyle w:val="Standard"/>
        <w:widowControl/>
        <w:jc w:val="both"/>
        <w:rPr>
          <w:rFonts w:cs="Times New Roman"/>
        </w:rPr>
      </w:pPr>
      <w:r w:rsidRPr="00524B7A">
        <w:rPr>
          <w:rFonts w:cs="Times New Roman"/>
          <w:color w:val="222222"/>
        </w:rPr>
        <w:t xml:space="preserve">La normativa di riferimento, con annessa modulistica, è consultabile sulla </w:t>
      </w:r>
      <w:r w:rsidRPr="00524B7A">
        <w:rPr>
          <w:rFonts w:cs="Times New Roman"/>
          <w:i/>
          <w:iCs/>
          <w:color w:val="222222"/>
        </w:rPr>
        <w:t>home page</w:t>
      </w:r>
      <w:r w:rsidRPr="00524B7A">
        <w:rPr>
          <w:rFonts w:cs="Times New Roman"/>
          <w:color w:val="222222"/>
        </w:rPr>
        <w:t xml:space="preserve"> del sito del Comune di Montesarchio </w:t>
      </w:r>
      <w:hyperlink r:id="rId7" w:history="1">
        <w:r w:rsidRPr="00524B7A">
          <w:rPr>
            <w:rFonts w:cs="Times New Roman"/>
          </w:rPr>
          <w:t>www.comune.montesarchio.bn.it</w:t>
        </w:r>
      </w:hyperlink>
      <w:r w:rsidRPr="00524B7A">
        <w:rPr>
          <w:rFonts w:cs="Times New Roman"/>
          <w:color w:val="222222"/>
        </w:rPr>
        <w:t xml:space="preserve"> – nella specifica sezione Privacy.</w:t>
      </w:r>
    </w:p>
    <w:p w:rsidR="000F385B" w:rsidRPr="00524B7A" w:rsidRDefault="00771C3A">
      <w:pPr>
        <w:pStyle w:val="Standard"/>
        <w:widowControl/>
        <w:jc w:val="both"/>
        <w:rPr>
          <w:rFonts w:cs="Times New Roman"/>
        </w:rPr>
      </w:pPr>
      <w:r w:rsidRPr="00524B7A">
        <w:rPr>
          <w:rFonts w:cs="Times New Roman"/>
          <w:color w:val="222222"/>
        </w:rPr>
        <w:t xml:space="preserve">Per informazioni ulteriori è possibile contattare il Titolare del trattamento, ossia il Comune di Montesarchio. all'indirizzo </w:t>
      </w:r>
      <w:proofErr w:type="spellStart"/>
      <w:r w:rsidRPr="00524B7A">
        <w:rPr>
          <w:rFonts w:cs="Times New Roman"/>
          <w:color w:val="222222"/>
        </w:rPr>
        <w:t>pec</w:t>
      </w:r>
      <w:proofErr w:type="spellEnd"/>
      <w:r w:rsidRPr="00524B7A">
        <w:rPr>
          <w:rFonts w:cs="Times New Roman"/>
          <w:color w:val="222222"/>
        </w:rPr>
        <w:t xml:space="preserve"> </w:t>
      </w:r>
      <w:hyperlink r:id="rId8" w:history="1">
        <w:r w:rsidRPr="00524B7A">
          <w:rPr>
            <w:rFonts w:cs="Times New Roman"/>
          </w:rPr>
          <w:t>protocollo@pec.comune.montesarchio.bn.it</w:t>
        </w:r>
      </w:hyperlink>
      <w:r w:rsidRPr="00524B7A">
        <w:rPr>
          <w:rFonts w:cs="Times New Roman"/>
          <w:color w:val="222222"/>
        </w:rPr>
        <w:t xml:space="preserve">  - Tel. 0824 892267.</w:t>
      </w:r>
    </w:p>
    <w:p w:rsidR="000F385B" w:rsidRPr="00524B7A" w:rsidRDefault="000F385B">
      <w:pPr>
        <w:pStyle w:val="Standard"/>
        <w:jc w:val="both"/>
        <w:rPr>
          <w:rFonts w:cs="Times New Roman"/>
        </w:rPr>
      </w:pPr>
    </w:p>
    <w:p w:rsidR="000F385B" w:rsidRPr="00524B7A" w:rsidRDefault="00771C3A">
      <w:pPr>
        <w:pStyle w:val="Standard"/>
        <w:jc w:val="center"/>
        <w:rPr>
          <w:rFonts w:cs="Times New Roman"/>
        </w:rPr>
      </w:pPr>
      <w:r w:rsidRPr="00524B7A">
        <w:rPr>
          <w:rFonts w:cs="Times New Roman"/>
        </w:rPr>
        <w:t>***</w:t>
      </w:r>
    </w:p>
    <w:p w:rsidR="000F385B" w:rsidRPr="00524B7A" w:rsidRDefault="00771C3A">
      <w:pPr>
        <w:pStyle w:val="Standard"/>
        <w:spacing w:after="160" w:line="247" w:lineRule="auto"/>
        <w:jc w:val="both"/>
        <w:rPr>
          <w:rFonts w:cs="Times New Roman"/>
        </w:rPr>
      </w:pPr>
      <w:r w:rsidRPr="00524B7A">
        <w:rPr>
          <w:rFonts w:cs="Times New Roman"/>
          <w:b/>
          <w:u w:val="single"/>
        </w:rPr>
        <w:t>Visto e compreso</w:t>
      </w:r>
      <w:r w:rsidRPr="00524B7A">
        <w:rPr>
          <w:rFonts w:cs="Times New Roman"/>
        </w:rPr>
        <w:t xml:space="preserve"> tutto quanto sopra indicato,</w:t>
      </w: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></w:t>
      </w:r>
      <w:r w:rsidR="00524B7A">
        <w:rPr>
          <w:rFonts w:cs="Times New Roman"/>
        </w:rPr>
        <w:t xml:space="preserve"> </w:t>
      </w:r>
      <w:r w:rsidRPr="00524B7A">
        <w:rPr>
          <w:rFonts w:cs="Times New Roman"/>
        </w:rPr>
        <w:t>nell’esercizio della responsabilità genitoriale sulla/sul minore _______________________________________________________________________________,</w:t>
      </w:r>
    </w:p>
    <w:p w:rsidR="000F385B" w:rsidRPr="00524B7A" w:rsidRDefault="000F385B">
      <w:pPr>
        <w:pStyle w:val="Paragrafoelenco"/>
        <w:ind w:left="45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 xml:space="preserve">nata/o a _________________________________________ il ______________________________     </w:t>
      </w:r>
    </w:p>
    <w:p w:rsidR="000F385B" w:rsidRPr="00524B7A" w:rsidRDefault="000F385B">
      <w:pPr>
        <w:pStyle w:val="Paragrafoelenco"/>
        <w:ind w:left="45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>residente a _________________________________ in via ________________________________</w:t>
      </w:r>
    </w:p>
    <w:p w:rsidR="000F385B" w:rsidRPr="00524B7A" w:rsidRDefault="000F385B">
      <w:pPr>
        <w:pStyle w:val="Paragrafoelenco"/>
        <w:ind w:left="45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></w:t>
      </w:r>
      <w:r w:rsidR="00524B7A">
        <w:rPr>
          <w:rFonts w:cs="Times New Roman"/>
        </w:rPr>
        <w:t xml:space="preserve"> </w:t>
      </w:r>
      <w:r w:rsidRPr="00524B7A">
        <w:rPr>
          <w:rFonts w:cs="Times New Roman"/>
        </w:rPr>
        <w:t>altro specificare ______________________________________________________________</w:t>
      </w:r>
    </w:p>
    <w:p w:rsidR="000F385B" w:rsidRPr="00524B7A" w:rsidRDefault="000F385B">
      <w:pPr>
        <w:pStyle w:val="Paragrafoelenco"/>
        <w:ind w:left="45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>avendo ricevuto apposita informativa professionale e informazioni adeguate in relazione a costi, fini e modalità della stessa, esprime il proprio libero consenso, barrando la casella di seguito, alla prestazione e al preventivo suindicati.</w:t>
      </w:r>
    </w:p>
    <w:p w:rsidR="000F385B" w:rsidRPr="00524B7A" w:rsidRDefault="000F385B">
      <w:pPr>
        <w:pStyle w:val="Paragrafoelenco"/>
        <w:ind w:left="45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 xml:space="preserve"> </w:t>
      </w:r>
      <w:r w:rsidRPr="00524B7A">
        <w:rPr>
          <w:rFonts w:cs="Times New Roman"/>
          <w:b/>
          <w:bCs/>
        </w:rPr>
        <w:t xml:space="preserve">FORNISCE IL CONSENSO                                               </w:t>
      </w:r>
      <w:r w:rsidRPr="00524B7A">
        <w:rPr>
          <w:rFonts w:cs="Times New Roman"/>
          <w:b/>
          <w:bCs/>
        </w:rPr>
        <w:t></w:t>
      </w:r>
      <w:r w:rsidR="00524B7A">
        <w:rPr>
          <w:rFonts w:cs="Times New Roman"/>
          <w:b/>
          <w:bCs/>
        </w:rPr>
        <w:t xml:space="preserve">   </w:t>
      </w:r>
      <w:r w:rsidRPr="00524B7A">
        <w:rPr>
          <w:rFonts w:cs="Times New Roman"/>
          <w:b/>
          <w:bCs/>
        </w:rPr>
        <w:t>NON FORNISCE IL CONSENSO</w:t>
      </w:r>
    </w:p>
    <w:p w:rsidR="00524B7A" w:rsidRDefault="00524B7A">
      <w:pPr>
        <w:pStyle w:val="Paragrafoelenco"/>
        <w:ind w:left="45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</w:t>
      </w:r>
    </w:p>
    <w:p w:rsidR="000F385B" w:rsidRPr="00524B7A" w:rsidRDefault="000F385B">
      <w:pPr>
        <w:pStyle w:val="Paragrafoelenco"/>
        <w:ind w:left="45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></w:t>
      </w:r>
      <w:r w:rsidR="00524B7A">
        <w:rPr>
          <w:rFonts w:cs="Times New Roman"/>
        </w:rPr>
        <w:t xml:space="preserve"> </w:t>
      </w:r>
      <w:bookmarkStart w:id="0" w:name="_GoBack"/>
      <w:bookmarkEnd w:id="0"/>
      <w:r w:rsidRPr="00524B7A">
        <w:rPr>
          <w:rFonts w:cs="Times New Roman"/>
          <w:b/>
          <w:bCs/>
        </w:rPr>
        <w:t xml:space="preserve">FORNISCE IL CONSENSO                                     </w:t>
      </w:r>
      <w:r w:rsidRPr="00524B7A">
        <w:rPr>
          <w:rFonts w:cs="Times New Roman"/>
          <w:b/>
          <w:bCs/>
        </w:rPr>
        <w:t>   NON FORNISCE IL CONSENSO</w:t>
      </w:r>
    </w:p>
    <w:p w:rsidR="000F385B" w:rsidRPr="00524B7A" w:rsidRDefault="000F385B">
      <w:pPr>
        <w:pStyle w:val="Paragrafoelenco"/>
        <w:ind w:left="45"/>
        <w:jc w:val="both"/>
        <w:rPr>
          <w:rFonts w:cs="Times New Roman"/>
        </w:rPr>
      </w:pPr>
    </w:p>
    <w:p w:rsidR="00524B7A" w:rsidRDefault="00524B7A">
      <w:pPr>
        <w:pStyle w:val="Paragrafoelenco"/>
        <w:ind w:left="45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45"/>
        <w:jc w:val="both"/>
        <w:rPr>
          <w:rFonts w:cs="Times New Roman"/>
        </w:rPr>
      </w:pPr>
      <w:r w:rsidRPr="00524B7A">
        <w:rPr>
          <w:rFonts w:cs="Times New Roman"/>
        </w:rPr>
        <w:t>Luogo e data ______________</w:t>
      </w:r>
    </w:p>
    <w:p w:rsidR="000F385B" w:rsidRPr="00524B7A" w:rsidRDefault="00771C3A">
      <w:pPr>
        <w:pStyle w:val="Paragrafoelenco"/>
        <w:ind w:left="3585" w:firstLine="663"/>
        <w:jc w:val="both"/>
        <w:rPr>
          <w:rFonts w:cs="Times New Roman"/>
        </w:rPr>
      </w:pPr>
      <w:r w:rsidRPr="00524B7A">
        <w:rPr>
          <w:rFonts w:cs="Times New Roman"/>
        </w:rPr>
        <w:t xml:space="preserve">                                         Firma</w:t>
      </w:r>
    </w:p>
    <w:p w:rsidR="000F385B" w:rsidRPr="00524B7A" w:rsidRDefault="000F385B">
      <w:pPr>
        <w:pStyle w:val="Paragrafoelenco"/>
        <w:ind w:left="3585" w:firstLine="663"/>
        <w:jc w:val="both"/>
        <w:rPr>
          <w:rFonts w:cs="Times New Roman"/>
        </w:rPr>
      </w:pPr>
    </w:p>
    <w:p w:rsidR="000F385B" w:rsidRPr="00524B7A" w:rsidRDefault="00771C3A">
      <w:pPr>
        <w:pStyle w:val="Paragrafoelenco"/>
        <w:ind w:left="3585" w:firstLine="663"/>
        <w:jc w:val="both"/>
        <w:rPr>
          <w:rFonts w:cs="Times New Roman"/>
        </w:rPr>
      </w:pPr>
      <w:r w:rsidRPr="00524B7A">
        <w:rPr>
          <w:rFonts w:cs="Times New Roman"/>
        </w:rPr>
        <w:t xml:space="preserve">           ____________________________________</w:t>
      </w:r>
    </w:p>
    <w:p w:rsidR="000F385B" w:rsidRPr="00524B7A" w:rsidRDefault="000F385B">
      <w:pPr>
        <w:pStyle w:val="Paragrafoelenco"/>
        <w:ind w:left="3585" w:firstLine="663"/>
        <w:jc w:val="both"/>
        <w:rPr>
          <w:rFonts w:cs="Times New Roman"/>
        </w:rPr>
      </w:pPr>
    </w:p>
    <w:sectPr w:rsidR="000F385B" w:rsidRPr="00524B7A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D29" w:rsidRDefault="00771C3A">
      <w:r>
        <w:separator/>
      </w:r>
    </w:p>
  </w:endnote>
  <w:endnote w:type="continuationSeparator" w:id="0">
    <w:p w:rsidR="00490D29" w:rsidRDefault="0077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D29" w:rsidRDefault="00771C3A">
      <w:r>
        <w:rPr>
          <w:color w:val="000000"/>
        </w:rPr>
        <w:separator/>
      </w:r>
    </w:p>
  </w:footnote>
  <w:footnote w:type="continuationSeparator" w:id="0">
    <w:p w:rsidR="00490D29" w:rsidRDefault="0077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4D4" w:rsidRPr="00524B7A" w:rsidRDefault="00F714D4" w:rsidP="00F714D4">
    <w:pPr>
      <w:pStyle w:val="Standard"/>
      <w:jc w:val="right"/>
      <w:rPr>
        <w:rFonts w:cs="Times New Roman"/>
        <w:i/>
        <w:iCs/>
        <w:sz w:val="20"/>
        <w:szCs w:val="20"/>
      </w:rPr>
    </w:pPr>
    <w:r w:rsidRPr="00524B7A">
      <w:rPr>
        <w:rFonts w:cs="Times New Roman"/>
        <w:i/>
        <w:iCs/>
        <w:sz w:val="20"/>
        <w:szCs w:val="20"/>
      </w:rPr>
      <w:t xml:space="preserve">Allegato </w:t>
    </w:r>
    <w:r>
      <w:rPr>
        <w:rFonts w:cs="Times New Roman"/>
        <w:i/>
        <w:iCs/>
        <w:sz w:val="20"/>
        <w:szCs w:val="20"/>
      </w:rPr>
      <w:t xml:space="preserve">B - </w:t>
    </w:r>
    <w:r w:rsidRPr="00524B7A">
      <w:rPr>
        <w:rFonts w:cs="Times New Roman"/>
        <w:i/>
        <w:iCs/>
        <w:sz w:val="20"/>
        <w:szCs w:val="20"/>
      </w:rPr>
      <w:t>Informativa privacy</w:t>
    </w:r>
  </w:p>
  <w:p w:rsidR="00F714D4" w:rsidRPr="00524B7A" w:rsidRDefault="00F714D4" w:rsidP="00F714D4">
    <w:pPr>
      <w:pStyle w:val="Standard"/>
      <w:jc w:val="right"/>
      <w:rPr>
        <w:rFonts w:cs="Times New Roman"/>
        <w:i/>
        <w:iCs/>
        <w:sz w:val="20"/>
        <w:szCs w:val="20"/>
      </w:rPr>
    </w:pPr>
    <w:r w:rsidRPr="00524B7A">
      <w:rPr>
        <w:rFonts w:cs="Times New Roman"/>
        <w:i/>
        <w:iCs/>
        <w:sz w:val="20"/>
        <w:szCs w:val="20"/>
      </w:rPr>
      <w:t>per concessione contributi economici trasporto scolastico</w:t>
    </w:r>
  </w:p>
  <w:p w:rsidR="00F714D4" w:rsidRPr="00524B7A" w:rsidRDefault="00F714D4" w:rsidP="00F714D4">
    <w:pPr>
      <w:pStyle w:val="Standard"/>
      <w:jc w:val="center"/>
      <w:rPr>
        <w:rFonts w:cs="Times New Roman"/>
        <w:b/>
        <w:bCs/>
      </w:rPr>
    </w:pPr>
  </w:p>
  <w:p w:rsidR="00F714D4" w:rsidRDefault="00F71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1A7"/>
    <w:multiLevelType w:val="multilevel"/>
    <w:tmpl w:val="565EE6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BE50784"/>
    <w:multiLevelType w:val="multilevel"/>
    <w:tmpl w:val="0F822F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5B"/>
    <w:rsid w:val="000F385B"/>
    <w:rsid w:val="00490D29"/>
    <w:rsid w:val="00524B7A"/>
    <w:rsid w:val="00771C3A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ED59"/>
  <w15:docId w15:val="{9F21B808-56D2-4C1A-949B-1105055C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 w:cs="Lucida Sans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714D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4D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F714D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4D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@pec.comune.montesarchio.b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montesarchio.bn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Marilena Coletta</cp:lastModifiedBy>
  <cp:revision>4</cp:revision>
  <dcterms:created xsi:type="dcterms:W3CDTF">2023-10-27T08:00:00Z</dcterms:created>
  <dcterms:modified xsi:type="dcterms:W3CDTF">2023-10-31T10:04:00Z</dcterms:modified>
</cp:coreProperties>
</file>